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A3B" w:rsidRPr="00375D60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375D60">
        <w:rPr>
          <w:color w:val="000000"/>
          <w:sz w:val="28"/>
          <w:szCs w:val="28"/>
        </w:rPr>
        <w:t xml:space="preserve">Муниципальное автономное дошкольное образовательное учреждение                    детский сад «Колобок» </w:t>
      </w:r>
      <w:proofErr w:type="spellStart"/>
      <w:r w:rsidRPr="00375D60">
        <w:rPr>
          <w:color w:val="000000"/>
          <w:sz w:val="28"/>
          <w:szCs w:val="28"/>
        </w:rPr>
        <w:t>с</w:t>
      </w:r>
      <w:proofErr w:type="gramStart"/>
      <w:r w:rsidRPr="00375D60">
        <w:rPr>
          <w:color w:val="000000"/>
          <w:sz w:val="28"/>
          <w:szCs w:val="28"/>
        </w:rPr>
        <w:t>.С</w:t>
      </w:r>
      <w:proofErr w:type="gramEnd"/>
      <w:r w:rsidRPr="00375D60">
        <w:rPr>
          <w:color w:val="000000"/>
          <w:sz w:val="28"/>
          <w:szCs w:val="28"/>
        </w:rPr>
        <w:t>емено-Петровское</w:t>
      </w:r>
      <w:proofErr w:type="spellEnd"/>
      <w:r w:rsidRPr="00375D60">
        <w:rPr>
          <w:color w:val="000000"/>
          <w:sz w:val="28"/>
          <w:szCs w:val="28"/>
        </w:rPr>
        <w:t xml:space="preserve"> </w:t>
      </w: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ОТЧЕТ О ПРОВЕДЕНИИ МЕСЯЧНИКА ГРАЖДАНСКОЙ ОБОРОНЫ</w:t>
      </w: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color w:val="000000"/>
          <w:sz w:val="36"/>
          <w:szCs w:val="36"/>
        </w:rPr>
      </w:pP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color w:val="000000"/>
          <w:sz w:val="36"/>
          <w:szCs w:val="36"/>
        </w:rPr>
      </w:pP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978910" cy="3978910"/>
            <wp:effectExtent l="19050" t="0" r="2540" b="0"/>
            <wp:docPr id="1" name="Рисунок 1" descr="hello_html_m406c70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06c70c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7"/>
          <w:szCs w:val="27"/>
        </w:rPr>
      </w:pP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7"/>
          <w:szCs w:val="27"/>
        </w:rPr>
      </w:pP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7"/>
          <w:szCs w:val="27"/>
        </w:rPr>
      </w:pP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7"/>
          <w:szCs w:val="27"/>
        </w:rPr>
      </w:pP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емено-Петровское</w:t>
      </w:r>
      <w:proofErr w:type="spellEnd"/>
      <w:r w:rsidR="00F42CDA">
        <w:rPr>
          <w:color w:val="000000"/>
          <w:sz w:val="28"/>
          <w:szCs w:val="28"/>
        </w:rPr>
        <w:t xml:space="preserve"> – 2022 г.</w:t>
      </w:r>
    </w:p>
    <w:p w:rsidR="00323A3B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</w:rPr>
      </w:pPr>
    </w:p>
    <w:p w:rsidR="00323A3B" w:rsidRPr="00375D60" w:rsidRDefault="00323A3B" w:rsidP="00323A3B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</w:rPr>
      </w:pPr>
    </w:p>
    <w:p w:rsidR="00F42CDA" w:rsidRDefault="00323A3B" w:rsidP="00F42CD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2CD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Pr="00F42CDA">
        <w:rPr>
          <w:rFonts w:ascii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F42CDA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исполнении и в соответствии с распоряжением Правительства Республики Башкортостан от 7 сентября 2022 года №1071-р и Плана основных мероприятий Республики Башкортостан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2022 год, распоряжения администрации МР Кугарчинский район Республики Башкортостан №01-31-2026 от 21.09.2022 года (об исполнении пунктов аналогичного Плана по району) в части касающейся, на территории </w:t>
      </w:r>
      <w:proofErr w:type="spellStart"/>
      <w:r w:rsidRPr="00F42CDA">
        <w:rPr>
          <w:rFonts w:ascii="Times New Roman" w:hAnsi="Times New Roman" w:cs="Times New Roman"/>
          <w:sz w:val="28"/>
          <w:szCs w:val="28"/>
          <w:lang w:eastAsia="ru-RU"/>
        </w:rPr>
        <w:t>Кугарчинского</w:t>
      </w:r>
      <w:proofErr w:type="spellEnd"/>
      <w:r w:rsidRPr="00F42CD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Республики Башкортостан –провести месячник гражданской обороны, в период с 1 октября по 31 октября нынешнего года, письма МКУ ОО №792 от 5.10.2022г., приказа № 27/1 от 05.10.2022 года «О проведении месячника Гражданской обороны» в муниципальном автономном дошкольном образовательном учреждении детский сад «Колобок» </w:t>
      </w:r>
      <w:proofErr w:type="spellStart"/>
      <w:r w:rsidRPr="00F42CDA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F42CDA">
        <w:rPr>
          <w:rFonts w:ascii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F42CDA">
        <w:rPr>
          <w:rFonts w:ascii="Times New Roman" w:hAnsi="Times New Roman" w:cs="Times New Roman"/>
          <w:sz w:val="28"/>
          <w:szCs w:val="28"/>
          <w:lang w:eastAsia="ru-RU"/>
        </w:rPr>
        <w:t>емено-Петровское</w:t>
      </w:r>
      <w:proofErr w:type="spellEnd"/>
      <w:r w:rsidRPr="00F42CDA">
        <w:rPr>
          <w:rFonts w:ascii="Times New Roman" w:hAnsi="Times New Roman" w:cs="Times New Roman"/>
          <w:sz w:val="28"/>
          <w:szCs w:val="28"/>
          <w:lang w:eastAsia="ru-RU"/>
        </w:rPr>
        <w:t xml:space="preserve"> был проведён месячник по гражданской обороне.</w:t>
      </w:r>
    </w:p>
    <w:p w:rsidR="00323A3B" w:rsidRPr="00F42CDA" w:rsidRDefault="00F42CDA" w:rsidP="00F42CD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В рамках проведения Месячника гражданской обороны с 05.10.2022 г. по 31.11.2022 г. прошел ряд мероприятий направленных на формирование у детей и взрослых навыков личной безопасности.</w:t>
      </w:r>
      <w:r w:rsidR="00323A3B" w:rsidRPr="00F42CD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Безопасность детей и взрослых является одной из основных задач нашего общества, а детский сад – это целостный организм, где все должны осознавать и нести полную ответственность за сохранение жизни и здоровья, за безопасность доверенных нам детей.</w:t>
      </w:r>
      <w:r w:rsidR="00323A3B" w:rsidRPr="00F42CD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Человек может предотвратить беду, уберечь себя и своих близких от опасности, если будет владеть элементарными знаниями основ безопасности жизнедеятельности.</w:t>
      </w:r>
    </w:p>
    <w:p w:rsidR="00323A3B" w:rsidRPr="00F42CDA" w:rsidRDefault="00323A3B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CDA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323A3B" w:rsidRPr="00F42CDA" w:rsidRDefault="00F42CDA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Разъяснить правила поведения, которые воспитанники должны выполнять неукоснительно, так как от этого зависит их здоровье и безопасность.</w:t>
      </w:r>
    </w:p>
    <w:p w:rsidR="00323A3B" w:rsidRPr="00F42CDA" w:rsidRDefault="00F42CDA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Закреплять навыки практических действий при учебной эвакуации по причине возникновения пожара, а также оказания первой медицинской помощи "пострадавшим". </w:t>
      </w:r>
    </w:p>
    <w:p w:rsidR="00323A3B" w:rsidRPr="00F42CDA" w:rsidRDefault="00F42CDA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Формировать знания и представления воспитанников о правилах </w:t>
      </w:r>
      <w:hyperlink r:id="rId6" w:history="1">
        <w:r w:rsidR="00323A3B" w:rsidRPr="00F42CDA">
          <w:rPr>
            <w:rStyle w:val="a4"/>
            <w:rFonts w:ascii="Times New Roman" w:hAnsi="Times New Roman" w:cs="Times New Roman"/>
            <w:color w:val="00000A"/>
            <w:sz w:val="28"/>
            <w:szCs w:val="28"/>
            <w:u w:val="none"/>
          </w:rPr>
          <w:t>пожарной безопасности</w:t>
        </w:r>
      </w:hyperlink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. Воспитывать в детях чувство ответственности, довести до сознания детей, к чему может привести нарушение правил дорожного движения.</w:t>
      </w:r>
    </w:p>
    <w:p w:rsidR="00323A3B" w:rsidRPr="00F42CDA" w:rsidRDefault="00F42CDA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В соответствии с разработанным планом месячника гражданской обороны, мероприятия строились по нескольким направлениям:</w:t>
      </w:r>
    </w:p>
    <w:p w:rsidR="00323A3B" w:rsidRPr="00F42CDA" w:rsidRDefault="00323A3B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CDA">
        <w:rPr>
          <w:rFonts w:ascii="Times New Roman" w:hAnsi="Times New Roman" w:cs="Times New Roman"/>
          <w:color w:val="000000"/>
          <w:sz w:val="28"/>
          <w:szCs w:val="28"/>
        </w:rPr>
        <w:t>- по направлению дорожной безопасности воспитанников;</w:t>
      </w:r>
    </w:p>
    <w:p w:rsidR="00323A3B" w:rsidRPr="00F42CDA" w:rsidRDefault="00323A3B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CDA">
        <w:rPr>
          <w:rFonts w:ascii="Times New Roman" w:hAnsi="Times New Roman" w:cs="Times New Roman"/>
          <w:color w:val="000000"/>
          <w:sz w:val="28"/>
          <w:szCs w:val="28"/>
        </w:rPr>
        <w:t>- по направлению пожарной безопасности воспитанников, их родителей, а также сотрудников детского сада;</w:t>
      </w:r>
    </w:p>
    <w:p w:rsidR="00323A3B" w:rsidRPr="00F42CDA" w:rsidRDefault="00323A3B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CDA">
        <w:rPr>
          <w:rFonts w:ascii="Times New Roman" w:hAnsi="Times New Roman" w:cs="Times New Roman"/>
          <w:color w:val="000000"/>
          <w:sz w:val="28"/>
          <w:szCs w:val="28"/>
        </w:rPr>
        <w:t>- по направлению антитеррористической безопасности, безопасности психического и физического здоровья воспитанников, их благополучия в детском саду и за его пределами.</w:t>
      </w:r>
    </w:p>
    <w:p w:rsidR="00323A3B" w:rsidRPr="00F42CDA" w:rsidRDefault="00F42CDA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В течение всего месяца были проведены разнообразные формы профилактической работы:</w:t>
      </w:r>
    </w:p>
    <w:p w:rsidR="00323A3B" w:rsidRPr="00F42CDA" w:rsidRDefault="00323A3B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CDA">
        <w:rPr>
          <w:rFonts w:ascii="Times New Roman" w:hAnsi="Times New Roman" w:cs="Times New Roman"/>
          <w:color w:val="000000"/>
          <w:sz w:val="28"/>
          <w:szCs w:val="28"/>
        </w:rPr>
        <w:t>- ежедневно с воспитанниками проводилось: чтение </w:t>
      </w:r>
      <w:hyperlink r:id="rId7" w:history="1">
        <w:r w:rsidRPr="00F42CDA">
          <w:rPr>
            <w:rStyle w:val="a4"/>
            <w:rFonts w:ascii="Times New Roman" w:hAnsi="Times New Roman" w:cs="Times New Roman"/>
            <w:color w:val="00000A"/>
            <w:sz w:val="28"/>
            <w:szCs w:val="28"/>
            <w:u w:val="none"/>
          </w:rPr>
          <w:t>художественной литературы</w:t>
        </w:r>
      </w:hyperlink>
      <w:r w:rsidRPr="00F42CDA">
        <w:rPr>
          <w:rFonts w:ascii="Times New Roman" w:hAnsi="Times New Roman" w:cs="Times New Roman"/>
          <w:color w:val="000000"/>
          <w:sz w:val="28"/>
          <w:szCs w:val="28"/>
        </w:rPr>
        <w:t xml:space="preserve">: «Кошкин дом» С. Маршак, «Как неразлучные друзья дом охраняли», «Как неразлучные друзья в воде не тонули» А. Иванов, «Пожарные собаки» Л. Толстой, </w:t>
      </w:r>
      <w:r w:rsidRPr="00F42CDA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«Айболит» К. Чуковский, «Чудесные таблетки» С. Михайлов и др.; рассматривание иллюстраций по теме: «Будь осторожен», отгадывание загадок на тему: «В мире опасных предметов»; проведение дидактических и подвижных игр по ОБЖ, таких как: «Съедобное – несъедобное», «Как избежать неприятностей?», «Самый ловкий пожарный», «Назови правильно части тела», «Горит - не горит», «Закончи историю» и многие другие;</w:t>
      </w:r>
    </w:p>
    <w:p w:rsidR="00323A3B" w:rsidRPr="00F42CDA" w:rsidRDefault="00323A3B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CDA">
        <w:rPr>
          <w:rFonts w:ascii="Times New Roman" w:hAnsi="Times New Roman" w:cs="Times New Roman"/>
          <w:color w:val="000000"/>
          <w:sz w:val="28"/>
          <w:szCs w:val="28"/>
        </w:rPr>
        <w:t>- был проведен цикл бесед: «Ребенок и другие люди» - как оградить ребенка от доверия к чужим людям, «Пожар в доме», «Дома я один остался….», «Правила действия в случае чрезвычайной ситуации», «Все о здоровье», «Правила поведения в детском саду»;</w:t>
      </w:r>
    </w:p>
    <w:p w:rsidR="00323A3B" w:rsidRPr="00F42CDA" w:rsidRDefault="00323A3B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CDA">
        <w:rPr>
          <w:rFonts w:ascii="Times New Roman" w:hAnsi="Times New Roman" w:cs="Times New Roman"/>
          <w:color w:val="000000"/>
          <w:sz w:val="28"/>
          <w:szCs w:val="28"/>
        </w:rPr>
        <w:t>- увлекательно прошла непосредственно – образовательная деятельность - познание на тему: «Служба 01, 02, 03 всегда на страже», активное участие приняли воспитанники в обсуждении различных ситуаций после просмотра видеофильмов по теме безопасность "Азбука безопасности", "Пожар в доме", "Один дома", "Правила безопасности" (из серии "</w:t>
      </w:r>
      <w:proofErr w:type="spellStart"/>
      <w:r w:rsidRPr="00F42CDA">
        <w:rPr>
          <w:rFonts w:ascii="Times New Roman" w:hAnsi="Times New Roman" w:cs="Times New Roman"/>
          <w:color w:val="000000"/>
          <w:sz w:val="28"/>
          <w:szCs w:val="28"/>
        </w:rPr>
        <w:t>Спасик</w:t>
      </w:r>
      <w:proofErr w:type="spellEnd"/>
      <w:r w:rsidRPr="00F42CDA">
        <w:rPr>
          <w:rFonts w:ascii="Times New Roman" w:hAnsi="Times New Roman" w:cs="Times New Roman"/>
          <w:color w:val="000000"/>
          <w:sz w:val="28"/>
          <w:szCs w:val="28"/>
        </w:rPr>
        <w:t xml:space="preserve"> и его друзья");</w:t>
      </w:r>
    </w:p>
    <w:p w:rsidR="00323A3B" w:rsidRPr="00F42CDA" w:rsidRDefault="00323A3B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CDA">
        <w:rPr>
          <w:rFonts w:ascii="Times New Roman" w:hAnsi="Times New Roman" w:cs="Times New Roman"/>
          <w:color w:val="000000"/>
          <w:sz w:val="28"/>
          <w:szCs w:val="28"/>
        </w:rPr>
        <w:t>- для родителей воспитанников были оформлены родительские уголки по пожарной и антитеррористической безопасности «Добрые советы МЧС», разработаны памятки о действиях по сигналам оповещения гражданской защиты.</w:t>
      </w:r>
    </w:p>
    <w:p w:rsidR="00323A3B" w:rsidRPr="00F42CDA" w:rsidRDefault="00323A3B" w:rsidP="00F42C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42CDA">
        <w:rPr>
          <w:rFonts w:ascii="Times New Roman" w:hAnsi="Times New Roman" w:cs="Times New Roman"/>
          <w:sz w:val="28"/>
          <w:szCs w:val="28"/>
        </w:rPr>
        <w:t xml:space="preserve">     </w:t>
      </w:r>
      <w:r w:rsidR="008F4961" w:rsidRPr="00F42CDA">
        <w:rPr>
          <w:rFonts w:ascii="Times New Roman" w:hAnsi="Times New Roman" w:cs="Times New Roman"/>
          <w:sz w:val="28"/>
          <w:szCs w:val="28"/>
        </w:rPr>
        <w:t>С воспитанниками старшей</w:t>
      </w:r>
      <w:r w:rsidRPr="00F42C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4961" w:rsidRPr="00F42CDA">
        <w:rPr>
          <w:rFonts w:ascii="Times New Roman" w:hAnsi="Times New Roman" w:cs="Times New Roman"/>
          <w:sz w:val="28"/>
          <w:szCs w:val="28"/>
        </w:rPr>
        <w:t>под</w:t>
      </w:r>
      <w:r w:rsidRPr="00F42CDA">
        <w:rPr>
          <w:rFonts w:ascii="Times New Roman" w:hAnsi="Times New Roman" w:cs="Times New Roman"/>
          <w:sz w:val="28"/>
          <w:szCs w:val="28"/>
          <w:lang w:eastAsia="ru-RU"/>
        </w:rPr>
        <w:t>групп</w:t>
      </w:r>
      <w:r w:rsidR="008F4961" w:rsidRPr="00F42CDA">
        <w:rPr>
          <w:rFonts w:ascii="Times New Roman" w:hAnsi="Times New Roman" w:cs="Times New Roman"/>
          <w:sz w:val="28"/>
          <w:szCs w:val="28"/>
        </w:rPr>
        <w:t>ы</w:t>
      </w:r>
      <w:r w:rsidRPr="00F42CDA">
        <w:rPr>
          <w:rFonts w:ascii="Times New Roman" w:hAnsi="Times New Roman" w:cs="Times New Roman"/>
          <w:sz w:val="28"/>
          <w:szCs w:val="28"/>
          <w:lang w:eastAsia="ru-RU"/>
        </w:rPr>
        <w:t xml:space="preserve"> учили</w:t>
      </w:r>
      <w:r w:rsidR="008F4961" w:rsidRPr="00F42CDA">
        <w:rPr>
          <w:rFonts w:ascii="Times New Roman" w:hAnsi="Times New Roman" w:cs="Times New Roman"/>
          <w:sz w:val="28"/>
          <w:szCs w:val="28"/>
        </w:rPr>
        <w:t>сь</w:t>
      </w:r>
      <w:r w:rsidRPr="00F42CDA">
        <w:rPr>
          <w:rFonts w:ascii="Times New Roman" w:hAnsi="Times New Roman" w:cs="Times New Roman"/>
          <w:sz w:val="28"/>
          <w:szCs w:val="28"/>
          <w:lang w:eastAsia="ru-RU"/>
        </w:rPr>
        <w:t xml:space="preserve"> называть полный домашний адрес; не разговаривать и никуда не отходить с посторонними людьми; если чужой пытается дотронуться или увести с собой – кричать, как можно громче: «Я его не знаю!». Если ребенок остался дома один, учим его совместно с родителями строго-настрого никому не открывать, даже если он знаком с тем, кто звонит.</w:t>
      </w:r>
    </w:p>
    <w:p w:rsidR="008F4961" w:rsidRPr="00F42CDA" w:rsidRDefault="008F4961" w:rsidP="00F42CD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2CDA">
        <w:rPr>
          <w:rFonts w:ascii="Times New Roman" w:hAnsi="Times New Roman" w:cs="Times New Roman"/>
          <w:sz w:val="28"/>
          <w:szCs w:val="28"/>
          <w:lang w:eastAsia="ru-RU"/>
        </w:rPr>
        <w:t>   В целях соблюдения антитеррористической безопасности в нашем детском саду имеется кнопка сигнала тревоги, речевого оповещения, камеры видеонаблюдения в здании и на территории, АПС.</w:t>
      </w:r>
    </w:p>
    <w:p w:rsidR="008F4961" w:rsidRDefault="008F4961" w:rsidP="00F42CD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2CDA">
        <w:rPr>
          <w:rFonts w:ascii="Times New Roman" w:hAnsi="Times New Roman" w:cs="Times New Roman"/>
          <w:sz w:val="28"/>
          <w:szCs w:val="28"/>
          <w:lang w:eastAsia="ru-RU"/>
        </w:rPr>
        <w:t xml:space="preserve">     Вся работа велась по плану проведения месячника гражданской обороны. Тельгина С.Н. заведующий и ответственный по антитеррористической безопасности в ДОУ провела инструктажи и беседы с работниками в области гражданской обороны, защиты населения и территорий от чрезвычайных ситуаций и обеспечения пожарной безопасности; а также провела инструктажи и беседы с сотрудниками ДОУ о порядке действий в случае возникновения ЧС военного и мирного времени, в том числе по порядку действий при объявлении сигналов гражданской обороны; провели занятия с работниками и воспитанниками по правилам </w:t>
      </w:r>
      <w:proofErr w:type="gramStart"/>
      <w:r w:rsidRPr="00F42CDA">
        <w:rPr>
          <w:rFonts w:ascii="Times New Roman" w:hAnsi="Times New Roman" w:cs="Times New Roman"/>
          <w:sz w:val="28"/>
          <w:szCs w:val="28"/>
          <w:lang w:eastAsia="ru-RU"/>
        </w:rPr>
        <w:t>использования средств индивидуальной защиты органов дыхания</w:t>
      </w:r>
      <w:proofErr w:type="gramEnd"/>
      <w:r w:rsidRPr="00F42CDA">
        <w:rPr>
          <w:rFonts w:ascii="Times New Roman" w:hAnsi="Times New Roman" w:cs="Times New Roman"/>
          <w:sz w:val="28"/>
          <w:szCs w:val="28"/>
          <w:lang w:eastAsia="ru-RU"/>
        </w:rPr>
        <w:t xml:space="preserve"> и медицинских средств индивидуальной защиты. Провели занятия по вопросам выполнения мер безопасности на водных объектах в осенне-зимний период.</w:t>
      </w:r>
    </w:p>
    <w:p w:rsidR="00F42CDA" w:rsidRPr="00F42CDA" w:rsidRDefault="00F42CDA" w:rsidP="00F42CDA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3A3B" w:rsidRPr="00F42CDA" w:rsidRDefault="00323A3B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2CDA">
        <w:rPr>
          <w:rFonts w:ascii="Times New Roman" w:hAnsi="Times New Roman" w:cs="Times New Roman"/>
          <w:color w:val="000000"/>
          <w:sz w:val="28"/>
          <w:szCs w:val="28"/>
          <w:u w:val="single"/>
        </w:rPr>
        <w:t>Результаты по итогам проведенных мероприятий следующие:</w:t>
      </w:r>
    </w:p>
    <w:p w:rsidR="00323A3B" w:rsidRPr="00F42CDA" w:rsidRDefault="00F42CDA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Дети получили и усвоили знания о правилах поведения на дороге, о правилах поведения во время пожара и при других чрезвычайных ситуациях, о поведении дома и на улице, научились применять полученные знания в играх, инсценировках, в повседневной жизни.</w:t>
      </w:r>
    </w:p>
    <w:p w:rsidR="00323A3B" w:rsidRPr="00F42CDA" w:rsidRDefault="00F42CDA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Активно распространялись знания о правилах поведения при возникновении террористической угрозы.</w:t>
      </w:r>
    </w:p>
    <w:p w:rsidR="00323A3B" w:rsidRPr="00F42CDA" w:rsidRDefault="00F42CDA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323A3B" w:rsidRPr="00F42CDA">
        <w:rPr>
          <w:rFonts w:ascii="Times New Roman" w:hAnsi="Times New Roman" w:cs="Times New Roman"/>
          <w:color w:val="000000"/>
          <w:sz w:val="28"/>
          <w:szCs w:val="28"/>
        </w:rPr>
        <w:t>Воспитанники научились регулировать своё поведение в соответствии с различными чрезвычайными ситуациями.</w:t>
      </w:r>
    </w:p>
    <w:p w:rsidR="00F42CDA" w:rsidRDefault="00F42CDA" w:rsidP="00F42CDA">
      <w:pPr>
        <w:pStyle w:val="a5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F42CD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Фотоотчет</w:t>
      </w:r>
      <w:proofErr w:type="spellEnd"/>
      <w:r w:rsidRPr="00F42CD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прилагается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A24EFA" w:rsidRPr="00F42CDA" w:rsidRDefault="00A24EFA" w:rsidP="00F42CD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3A3B" w:rsidRDefault="00A24EFA" w:rsidP="00A24E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24EF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31185" cy="4176584"/>
            <wp:effectExtent l="19050" t="0" r="0" b="0"/>
            <wp:docPr id="7" name="Рисунок 1" descr="C:\Users\Светлана\AppData\Local\Temp\Rar$DIa0.466\20201030_11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0.466\20201030_1109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765" cy="417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EF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54809" cy="4182477"/>
            <wp:effectExtent l="19050" t="0" r="0" b="0"/>
            <wp:docPr id="8" name="Рисунок 3" descr="C:\Users\Светлана\Desktop\БЕЗОПАСНОСТЬ\20201102_1100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БЕЗОПАСНОСТЬ\20201102_11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82" cy="418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EFA" w:rsidRDefault="00A24EFA" w:rsidP="00A24E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24EFA" w:rsidRPr="00F42CDA" w:rsidRDefault="00A24EFA" w:rsidP="00A24E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24EF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27804" cy="4007512"/>
            <wp:effectExtent l="19050" t="0" r="0" b="0"/>
            <wp:docPr id="10" name="Рисунок 2" descr="C:\Users\Светлана\Desktop\БЕЗОПАСНОСТЬ\20201030_1102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БЕЗОПАСНОСТЬ\20201030_110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27" cy="401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EF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06870" cy="4009292"/>
            <wp:effectExtent l="19050" t="0" r="3030" b="0"/>
            <wp:docPr id="12" name="Рисунок 6" descr="C:\Users\Светлана\Desktop\БЕЗОПАСНОСТЬ\20201102_1015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БЕЗОПАСНОСТЬ\20201102_1015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870" cy="400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412" w:rsidRDefault="00A24EFA">
      <w:r>
        <w:lastRenderedPageBreak/>
        <w:t xml:space="preserve"> </w:t>
      </w:r>
      <w:r w:rsidRPr="00A24EFA">
        <w:drawing>
          <wp:inline distT="0" distB="0" distL="0" distR="0">
            <wp:extent cx="3032190" cy="4011436"/>
            <wp:effectExtent l="19050" t="0" r="0" b="0"/>
            <wp:docPr id="4" name="Рисунок 4" descr="http://33sad.ru/wp-content/gallery/bezopasnost/0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33sad.ru/wp-content/gallery/bezopasnost/0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90" cy="401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F14D3">
        <w:rPr>
          <w:noProof/>
          <w:lang w:eastAsia="ru-RU"/>
        </w:rPr>
        <w:drawing>
          <wp:inline distT="0" distB="0" distL="0" distR="0">
            <wp:extent cx="3223374" cy="4011827"/>
            <wp:effectExtent l="19050" t="0" r="0" b="0"/>
            <wp:docPr id="9" name="Рисунок 2" descr="C:\Users\Светлана\Desktop\Для работы\29.09.22\100000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Для работы\29.09.22\10000003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042" cy="401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412" w:rsidSect="00A24EF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2CE"/>
    <w:multiLevelType w:val="multilevel"/>
    <w:tmpl w:val="900CA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692C3B"/>
    <w:multiLevelType w:val="multilevel"/>
    <w:tmpl w:val="2E62D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23A3B"/>
    <w:rsid w:val="002B4412"/>
    <w:rsid w:val="00323A3B"/>
    <w:rsid w:val="008F4961"/>
    <w:rsid w:val="00A24EFA"/>
    <w:rsid w:val="00B853CD"/>
    <w:rsid w:val="00CC7ACC"/>
    <w:rsid w:val="00F42CDA"/>
    <w:rsid w:val="00FF1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3A3B"/>
  </w:style>
  <w:style w:type="character" w:styleId="a4">
    <w:name w:val="Hyperlink"/>
    <w:basedOn w:val="a0"/>
    <w:uiPriority w:val="99"/>
    <w:semiHidden/>
    <w:unhideWhenUsed/>
    <w:rsid w:val="00323A3B"/>
    <w:rPr>
      <w:color w:val="0000FF"/>
      <w:u w:val="single"/>
    </w:rPr>
  </w:style>
  <w:style w:type="paragraph" w:styleId="a5">
    <w:name w:val="No Spacing"/>
    <w:uiPriority w:val="1"/>
    <w:qFormat/>
    <w:rsid w:val="00F42C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pandia.ru%2Ftext%2Fcategory%2Fhudozhestvennaya_literatura%2F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ory%2Fpozharnaya_bezopasnostmz%2F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2022-10-31T22:07:00Z</dcterms:created>
  <dcterms:modified xsi:type="dcterms:W3CDTF">2022-10-31T22:07:00Z</dcterms:modified>
</cp:coreProperties>
</file>